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2F1" w:rsidRDefault="003532F1"/>
    <w:p w:rsidR="00882DAA" w:rsidRDefault="00882DAA">
      <w:r>
        <w:t>EDITO</w:t>
      </w:r>
    </w:p>
    <w:p w:rsidR="001B0581" w:rsidRDefault="00CB2D74" w:rsidP="002032C3">
      <w:pPr>
        <w:pStyle w:val="Sansinterligne"/>
      </w:pPr>
      <w:r>
        <w:t xml:space="preserve">Voici une belle année 2018 qui s’achève </w:t>
      </w:r>
      <w:r w:rsidR="002032C3">
        <w:t>au Club Port-Sud.</w:t>
      </w:r>
    </w:p>
    <w:p w:rsidR="004E5158" w:rsidRDefault="002032C3" w:rsidP="004E5158">
      <w:pPr>
        <w:pStyle w:val="Sansinterligne"/>
      </w:pPr>
      <w:r>
        <w:t>L’automne a vu les événements s’enchainer au Club, Halloween, le Beaujolais, le forum de la Rénovatio</w:t>
      </w:r>
      <w:r w:rsidR="004E5158">
        <w:t>n, a</w:t>
      </w:r>
      <w:r w:rsidR="004E5158">
        <w:t>vec en point d’orgue le week-end de Noël qui a vu plus d’une centaine d’enfants se retrouver au Club.</w:t>
      </w:r>
    </w:p>
    <w:p w:rsidR="002032C3" w:rsidRDefault="002032C3" w:rsidP="002032C3">
      <w:pPr>
        <w:pStyle w:val="Sansinterligne"/>
      </w:pPr>
    </w:p>
    <w:p w:rsidR="002032C3" w:rsidRDefault="002032C3" w:rsidP="002032C3">
      <w:pPr>
        <w:pStyle w:val="Sansinterligne"/>
      </w:pPr>
      <w:r>
        <w:t>Et les Ateliers du Club deviennent des moments récurrents de l’animation de la résidence. Nous avons pu voir le 1</w:t>
      </w:r>
      <w:r w:rsidRPr="002032C3">
        <w:rPr>
          <w:vertAlign w:val="superscript"/>
        </w:rPr>
        <w:t>er</w:t>
      </w:r>
      <w:r>
        <w:t xml:space="preserve"> Atelier Cuisine, le Spectacle de Lecture et Diction, et les ateliers Tricots et Jeux qui permettent à tous de se retrouver pour des moments conviviaux, particulièrement pendant la période froide</w:t>
      </w:r>
      <w:r w:rsidR="00154545">
        <w:t>, 2 fois par mois</w:t>
      </w:r>
      <w:r>
        <w:t>.</w:t>
      </w:r>
    </w:p>
    <w:p w:rsidR="004E5158" w:rsidRDefault="002032C3" w:rsidP="002032C3">
      <w:pPr>
        <w:pStyle w:val="Sansinterligne"/>
      </w:pPr>
      <w:r>
        <w:t>Un gros travail a été fait par des bénévoles, membres des organes élus (Conseil d’Administration du Club et Conseil Syndical) ces derniers mois, pour poursuivre le dynamisme de la saison Piscine</w:t>
      </w:r>
      <w:r w:rsidR="004E5158">
        <w:t>, aidés par plusieurs résidents qui se sont joints à nous ponctuellement, pour la communication, un jeu de piste, un atelier cuisine, le terrain de pétanque, ou simplement aider à faire un atelier créatif ou sauter des crêpes…. Merci à toutes et tous !</w:t>
      </w:r>
    </w:p>
    <w:p w:rsidR="002032C3" w:rsidRDefault="002032C3" w:rsidP="002032C3">
      <w:pPr>
        <w:pStyle w:val="Sansinterligne"/>
      </w:pPr>
      <w:r>
        <w:t>Avec la cession des biens immobiliers à la copropriété, effective depuis le 13/12, la nouvelle organisation de</w:t>
      </w:r>
      <w:r w:rsidR="004E5158">
        <w:t xml:space="preserve"> la copro </w:t>
      </w:r>
      <w:r>
        <w:t xml:space="preserve">se met </w:t>
      </w:r>
      <w:r w:rsidR="004E5158">
        <w:t xml:space="preserve">également </w:t>
      </w:r>
      <w:r>
        <w:t>en place</w:t>
      </w:r>
      <w:r w:rsidR="004E5158">
        <w:t>.</w:t>
      </w:r>
    </w:p>
    <w:p w:rsidR="004E5158" w:rsidRDefault="004E5158" w:rsidP="002032C3">
      <w:pPr>
        <w:pStyle w:val="Sansinterligne"/>
      </w:pPr>
      <w:r>
        <w:t>Pour le 1</w:t>
      </w:r>
      <w:r w:rsidRPr="004E5158">
        <w:rPr>
          <w:vertAlign w:val="superscript"/>
        </w:rPr>
        <w:t>er</w:t>
      </w:r>
      <w:r>
        <w:t xml:space="preserve"> </w:t>
      </w:r>
      <w:bookmarkStart w:id="0" w:name="_GoBack"/>
      <w:bookmarkEnd w:id="0"/>
      <w:r>
        <w:t>semestre de l’année 2019, nous avons volontairement limité les événements au Club, avec comme objectif de concentrer notre énergie pour préparer ce qui sera le rendez-vous majeur de l’année : la fête des 50 ans de Port-Sud, qui aura lieu le Week-end de Pentecôte (8-10 juin).</w:t>
      </w:r>
    </w:p>
    <w:p w:rsidR="004E5158" w:rsidRDefault="004E5158" w:rsidP="002032C3">
      <w:pPr>
        <w:pStyle w:val="Sansinterligne"/>
      </w:pPr>
      <w:r>
        <w:t>Vous pouvez tous bloquer d’ores et déjà bloquer cette date !</w:t>
      </w:r>
    </w:p>
    <w:p w:rsidR="004E5158" w:rsidRDefault="004E5158" w:rsidP="002032C3">
      <w:pPr>
        <w:pStyle w:val="Sansinterligne"/>
      </w:pPr>
      <w:r>
        <w:t>D’ici là, un accueil des nouveaux arrivants sera organisé conjointement avec le CS.</w:t>
      </w:r>
    </w:p>
    <w:p w:rsidR="004E5158" w:rsidRDefault="004E5158" w:rsidP="002032C3">
      <w:pPr>
        <w:pStyle w:val="Sansinterligne"/>
      </w:pPr>
      <w:r>
        <w:t xml:space="preserve">Les dates et détails sont accessibles, vous le savez maintenant, sur le site du Club : </w:t>
      </w:r>
      <w:hyperlink r:id="rId4" w:history="1">
        <w:r w:rsidRPr="00E60FDC">
          <w:rPr>
            <w:rStyle w:val="Lienhypertexte"/>
          </w:rPr>
          <w:t>www.port-sud.org</w:t>
        </w:r>
      </w:hyperlink>
    </w:p>
    <w:p w:rsidR="004E5158" w:rsidRDefault="004E5158" w:rsidP="002032C3">
      <w:pPr>
        <w:pStyle w:val="Sansinterligne"/>
      </w:pPr>
    </w:p>
    <w:p w:rsidR="00943EE6" w:rsidRDefault="004E5158" w:rsidP="002032C3">
      <w:pPr>
        <w:pStyle w:val="Sansinterligne"/>
      </w:pPr>
      <w:r>
        <w:t>En attendant, je me permets de vous souhaiter, au nom de l’ensemble du Club Port-Sud, de passer de très joyeuses fêtes de fin d’année, et vous dit à très bientôt début 2019.</w:t>
      </w:r>
    </w:p>
    <w:p w:rsidR="00943EE6" w:rsidRDefault="00943EE6" w:rsidP="002032C3">
      <w:pPr>
        <w:pStyle w:val="Sansinterligne"/>
      </w:pPr>
    </w:p>
    <w:p w:rsidR="00BD2A51" w:rsidRDefault="00BD2A51">
      <w:r>
        <w:t>Amicalement,</w:t>
      </w:r>
    </w:p>
    <w:p w:rsidR="00BD2A51" w:rsidRDefault="00BD2A51">
      <w:r>
        <w:t>Frédéric BOUTIN, Président de l’Association Club Port-Sud</w:t>
      </w:r>
    </w:p>
    <w:p w:rsidR="00646E59" w:rsidRDefault="00646E59"/>
    <w:sectPr w:rsidR="00646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AA"/>
    <w:rsid w:val="00154545"/>
    <w:rsid w:val="001B0581"/>
    <w:rsid w:val="001E007F"/>
    <w:rsid w:val="002032C3"/>
    <w:rsid w:val="003532F1"/>
    <w:rsid w:val="004E5158"/>
    <w:rsid w:val="00615E72"/>
    <w:rsid w:val="00646E59"/>
    <w:rsid w:val="007A6898"/>
    <w:rsid w:val="007E7DA1"/>
    <w:rsid w:val="00882DAA"/>
    <w:rsid w:val="008F25F8"/>
    <w:rsid w:val="00943EE6"/>
    <w:rsid w:val="00A25D83"/>
    <w:rsid w:val="00BD2A51"/>
    <w:rsid w:val="00CB2D74"/>
    <w:rsid w:val="00C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0EE1"/>
  <w15:chartTrackingRefBased/>
  <w15:docId w15:val="{77147DE6-4FA6-4F32-87D0-96176E93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032C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E51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-sud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BOUTIN Frédéric</dc:creator>
  <cp:keywords/>
  <dc:description/>
  <cp:lastModifiedBy>Frederic BOUTIN</cp:lastModifiedBy>
  <cp:revision>3</cp:revision>
  <dcterms:created xsi:type="dcterms:W3CDTF">2018-12-16T21:31:00Z</dcterms:created>
  <dcterms:modified xsi:type="dcterms:W3CDTF">2018-12-17T14:31:00Z</dcterms:modified>
</cp:coreProperties>
</file>